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16C" w:rsidRDefault="00ED6E5A">
      <w:r w:rsidRPr="00ED6E5A">
        <w:t>•</w:t>
      </w:r>
      <w:r w:rsidRPr="00ED6E5A">
        <w:tab/>
        <w:t xml:space="preserve">Центр сюжетно ролевых игр "Поликлиника" (Аптека): Игровой модуль "Больница", тележка, </w:t>
      </w:r>
      <w:proofErr w:type="spellStart"/>
      <w:r w:rsidRPr="00ED6E5A">
        <w:t>банкетка</w:t>
      </w:r>
      <w:proofErr w:type="spellEnd"/>
      <w:r w:rsidRPr="00ED6E5A">
        <w:t>. Набор "Доктор" Телефон Набор "Медикаменты" Униформа "Доктор"</w:t>
      </w:r>
    </w:p>
    <w:p w:rsidR="00ED6E5A" w:rsidRDefault="00ED6E5A">
      <w:r w:rsidRPr="00ED6E5A">
        <w:t>•</w:t>
      </w:r>
      <w:r w:rsidRPr="00ED6E5A">
        <w:tab/>
        <w:t xml:space="preserve">Центр сюжетно-ролевых игр "Гараж": Игровой модуль «Светофор», стеллаж угловой, ковровое покрытие с изображением улиц города; Военная техника -9 </w:t>
      </w:r>
      <w:proofErr w:type="spellStart"/>
      <w:r w:rsidRPr="00ED6E5A">
        <w:t>шт</w:t>
      </w:r>
      <w:proofErr w:type="spellEnd"/>
      <w:r w:rsidRPr="00ED6E5A">
        <w:t xml:space="preserve"> Маленькие машины – 12 </w:t>
      </w:r>
      <w:proofErr w:type="spellStart"/>
      <w:r w:rsidRPr="00ED6E5A">
        <w:t>шт</w:t>
      </w:r>
      <w:proofErr w:type="spellEnd"/>
      <w:r w:rsidRPr="00ED6E5A">
        <w:t xml:space="preserve"> Средние машинки – 5 </w:t>
      </w:r>
      <w:proofErr w:type="spellStart"/>
      <w:r w:rsidRPr="00ED6E5A">
        <w:t>шт</w:t>
      </w:r>
      <w:proofErr w:type="spellEnd"/>
      <w:r w:rsidRPr="00ED6E5A">
        <w:t xml:space="preserve"> Большие машинки спецтехника – 3 </w:t>
      </w:r>
      <w:proofErr w:type="spellStart"/>
      <w:r w:rsidRPr="00ED6E5A">
        <w:t>шт</w:t>
      </w:r>
      <w:proofErr w:type="spellEnd"/>
      <w:r w:rsidRPr="00ED6E5A">
        <w:t xml:space="preserve"> Макет «Дороги к детскому саду» Макет «Перекресток» Наборы «Дорожные знаки» Набор «Дорога» Униформа «Полицейский» Набор инструментов для ремонта Макет светофора Наглядный материал «Дома. Улицы. Транспорт» Дидактический материал «Город, </w:t>
      </w:r>
      <w:proofErr w:type="spellStart"/>
      <w:proofErr w:type="gramStart"/>
      <w:r w:rsidRPr="00ED6E5A">
        <w:t>транспорт»Военная</w:t>
      </w:r>
      <w:proofErr w:type="spellEnd"/>
      <w:proofErr w:type="gramEnd"/>
      <w:r w:rsidRPr="00ED6E5A">
        <w:t xml:space="preserve"> техника -9 </w:t>
      </w:r>
      <w:proofErr w:type="spellStart"/>
      <w:r w:rsidRPr="00ED6E5A">
        <w:t>шт</w:t>
      </w:r>
      <w:proofErr w:type="spellEnd"/>
      <w:r w:rsidRPr="00ED6E5A">
        <w:t xml:space="preserve"> Маленькие машины – 12 </w:t>
      </w:r>
      <w:proofErr w:type="spellStart"/>
      <w:r w:rsidRPr="00ED6E5A">
        <w:t>шт</w:t>
      </w:r>
      <w:proofErr w:type="spellEnd"/>
      <w:r w:rsidRPr="00ED6E5A">
        <w:t xml:space="preserve"> Средние машинки – 5 </w:t>
      </w:r>
      <w:proofErr w:type="spellStart"/>
      <w:r w:rsidRPr="00ED6E5A">
        <w:t>шт</w:t>
      </w:r>
      <w:proofErr w:type="spellEnd"/>
      <w:r w:rsidRPr="00ED6E5A">
        <w:t xml:space="preserve"> Большие машинки спецтехника – 3 </w:t>
      </w:r>
      <w:proofErr w:type="spellStart"/>
      <w:r w:rsidRPr="00ED6E5A">
        <w:t>шт</w:t>
      </w:r>
      <w:proofErr w:type="spellEnd"/>
      <w:r w:rsidRPr="00ED6E5A">
        <w:t xml:space="preserve"> Макет «Дороги к детскому саду» Макет «Перекресток» Наборы «Дорожные знаки» Набор «Дорога» Униформа «Полицейский» Набор инструментов для ремонта Макет светофора Наглядный материал «Дома. Улицы. Транспорт» Дидактический материал «Город, транспорт» Военная техника -9 </w:t>
      </w:r>
      <w:proofErr w:type="spellStart"/>
      <w:r w:rsidRPr="00ED6E5A">
        <w:t>шт</w:t>
      </w:r>
      <w:proofErr w:type="spellEnd"/>
      <w:r w:rsidRPr="00ED6E5A">
        <w:t xml:space="preserve"> Маленькие машины – 12 </w:t>
      </w:r>
      <w:proofErr w:type="spellStart"/>
      <w:r w:rsidRPr="00ED6E5A">
        <w:t>шт</w:t>
      </w:r>
      <w:proofErr w:type="spellEnd"/>
      <w:r w:rsidRPr="00ED6E5A">
        <w:t xml:space="preserve"> Средние машинки – 5 </w:t>
      </w:r>
      <w:proofErr w:type="spellStart"/>
      <w:r w:rsidRPr="00ED6E5A">
        <w:t>шт</w:t>
      </w:r>
      <w:proofErr w:type="spellEnd"/>
      <w:r w:rsidRPr="00ED6E5A">
        <w:t xml:space="preserve"> Большие машинки спецтехника – 3 </w:t>
      </w:r>
      <w:proofErr w:type="spellStart"/>
      <w:r w:rsidRPr="00ED6E5A">
        <w:t>шт</w:t>
      </w:r>
      <w:proofErr w:type="spellEnd"/>
      <w:r w:rsidRPr="00ED6E5A">
        <w:t xml:space="preserve"> Макет «Дороги к детскому саду» Макет «Перекресток» Наборы «Дорожные знаки» Набор «Дорога» Униформа «Полицейский» Набор инструментов для ремонта Макет светофора Наглядный материал «Дома. Улицы. Транспорт» Дидактический материал «Город, транспорт»</w:t>
      </w:r>
    </w:p>
    <w:p w:rsidR="00ED6E5A" w:rsidRDefault="00ED6E5A">
      <w:r w:rsidRPr="00ED6E5A">
        <w:t>•</w:t>
      </w:r>
      <w:r w:rsidRPr="00ED6E5A">
        <w:tab/>
        <w:t>Центр сюжетно-ролевых игр "Дом": Стеллаж на колесах, ковер Набор мебели для кукол Барби, Куклы Набор посуды, Набор продуктов</w:t>
      </w:r>
    </w:p>
    <w:p w:rsidR="00ED6E5A" w:rsidRDefault="00ED6E5A">
      <w:r w:rsidRPr="00ED6E5A">
        <w:t>•</w:t>
      </w:r>
      <w:r w:rsidRPr="00ED6E5A">
        <w:tab/>
        <w:t xml:space="preserve">Центр изобразительного искусства: Стеллаж, стол на регулируемых ножках прямоугольный, стол на регулируемых ножках полукруг, 7 детских стульев на регулируемых ножках, мольберт с меловой и магнитной доской Альбомы Цветные карандаши Простые карандаши Цветные восковые мелки Краски акварельные Гуашь Фломастеры </w:t>
      </w:r>
      <w:proofErr w:type="spellStart"/>
      <w:r w:rsidRPr="00ED6E5A">
        <w:t>Гелевые</w:t>
      </w:r>
      <w:proofErr w:type="spellEnd"/>
      <w:r w:rsidRPr="00ED6E5A">
        <w:t xml:space="preserve"> цветные ручки Кисточки Непроливайки Трафареты Раскраски Ножницы Цветная бумага (разных форматов и фактур) Цветной картон (разных форматов и фактур) Пластилин Доски для лепки Стеки</w:t>
      </w:r>
    </w:p>
    <w:p w:rsidR="00ED6E5A" w:rsidRDefault="00ED6E5A">
      <w:r w:rsidRPr="00ED6E5A">
        <w:t>•</w:t>
      </w:r>
      <w:r w:rsidRPr="00ED6E5A">
        <w:tab/>
        <w:t>Центр конструирования: Стеллаж сквозной на колесах, ковер. Конструктор напольный деревянный «Строитель» Конструктор мелкий деревянный- 4шт Магнитный конструктор- 2шт Напольный мягкий набор «</w:t>
      </w:r>
      <w:proofErr w:type="spellStart"/>
      <w:r w:rsidRPr="00ED6E5A">
        <w:t>Пазлы</w:t>
      </w:r>
      <w:proofErr w:type="spellEnd"/>
      <w:r w:rsidRPr="00ED6E5A">
        <w:t>» Учебный развивающий конструктор (пластик)- 2 Металлический конструктор - 3 Мягкие кубики с цифрами и буквами</w:t>
      </w:r>
    </w:p>
    <w:p w:rsidR="00ED6E5A" w:rsidRDefault="00ED6E5A">
      <w:r w:rsidRPr="00ED6E5A">
        <w:t>•</w:t>
      </w:r>
      <w:r w:rsidRPr="00ED6E5A">
        <w:tab/>
        <w:t xml:space="preserve">Литературный центр: Двусторонний стеллаж для книг, кресло детское мягкое 2 </w:t>
      </w:r>
      <w:proofErr w:type="spellStart"/>
      <w:r w:rsidRPr="00ED6E5A">
        <w:t>шт</w:t>
      </w:r>
      <w:proofErr w:type="spellEnd"/>
      <w:r w:rsidRPr="00ED6E5A">
        <w:t>, стол на регулируемых ножках, 4 стула детских на регулируемых ножках. Детская художественная литература в соответствии с возрастом детей: сказки, рассказы, загадки, энциклопедии, детские журналы</w:t>
      </w:r>
    </w:p>
    <w:p w:rsidR="00ED6E5A" w:rsidRDefault="00ED6E5A">
      <w:r w:rsidRPr="00ED6E5A">
        <w:t>•</w:t>
      </w:r>
      <w:r w:rsidRPr="00ED6E5A">
        <w:tab/>
        <w:t xml:space="preserve">Центр познавательного развития: Стеллаж, стойка для цветов, комнатные растения, инвентарь для ухода за комнатными растениями, фартуки, магнитная доска Комнатные растения Макет «Полезные ископаемые Красноярского края» Коллекция ракушек Календарь природы Природный материал (шишки, камни, кора, семена, листья, веточки, скорлупа, крупы, соль и </w:t>
      </w:r>
      <w:proofErr w:type="spellStart"/>
      <w:r w:rsidRPr="00ED6E5A">
        <w:t>т.д</w:t>
      </w:r>
      <w:proofErr w:type="spellEnd"/>
      <w:r w:rsidRPr="00ED6E5A">
        <w:t>)</w:t>
      </w:r>
    </w:p>
    <w:p w:rsidR="00ED6E5A" w:rsidRDefault="00ED6E5A">
      <w:r w:rsidRPr="00ED6E5A">
        <w:t>•</w:t>
      </w:r>
      <w:r w:rsidRPr="00ED6E5A">
        <w:tab/>
        <w:t>Центр сюжетно-ролевых игр "Салон красоты": Модуль «Парикмахерская», стул детский Накидка Униформа Набор «Парикмахер» Телефон Журнал модных причесок</w:t>
      </w:r>
    </w:p>
    <w:p w:rsidR="00ED6E5A" w:rsidRDefault="00ED6E5A">
      <w:r w:rsidRPr="00ED6E5A">
        <w:t>•</w:t>
      </w:r>
      <w:r w:rsidRPr="00ED6E5A">
        <w:tab/>
        <w:t>Центр театра и музыки: Стеллаж, ширма, ковер Куклы Би-ба-</w:t>
      </w:r>
      <w:proofErr w:type="spellStart"/>
      <w:r w:rsidRPr="00ED6E5A">
        <w:t>бо</w:t>
      </w:r>
      <w:proofErr w:type="spellEnd"/>
      <w:r w:rsidRPr="00ED6E5A">
        <w:t xml:space="preserve"> Пальчиковые куклы «Профессии», «Сказка «Три поросенка», "Семья" Набор деревянных кукол «Семья» Куклы – перчатки "Профессии" Музыкальные инструменты</w:t>
      </w:r>
    </w:p>
    <w:p w:rsidR="00ED6E5A" w:rsidRDefault="00ED6E5A">
      <w:r w:rsidRPr="00ED6E5A">
        <w:t>•</w:t>
      </w:r>
      <w:r w:rsidRPr="00ED6E5A">
        <w:tab/>
        <w:t xml:space="preserve">Центр физического </w:t>
      </w:r>
      <w:proofErr w:type="gramStart"/>
      <w:r w:rsidRPr="00ED6E5A">
        <w:t xml:space="preserve">развития </w:t>
      </w:r>
      <w:r>
        <w:t>:</w:t>
      </w:r>
      <w:proofErr w:type="gramEnd"/>
      <w:r>
        <w:t xml:space="preserve"> </w:t>
      </w:r>
      <w:r w:rsidRPr="00ED6E5A">
        <w:t xml:space="preserve">Стеллаж на колесах. Массажные дорожки Гимнастические палки Лыжи Ракетки Набор для игры в </w:t>
      </w:r>
      <w:proofErr w:type="spellStart"/>
      <w:r w:rsidRPr="00ED6E5A">
        <w:t>банбинтон</w:t>
      </w:r>
      <w:proofErr w:type="spellEnd"/>
      <w:r w:rsidRPr="00ED6E5A">
        <w:t xml:space="preserve"> Летающая тарелка Набор для игры в </w:t>
      </w:r>
      <w:proofErr w:type="spellStart"/>
      <w:r w:rsidRPr="00ED6E5A">
        <w:t>дарц</w:t>
      </w:r>
      <w:proofErr w:type="spellEnd"/>
      <w:r w:rsidRPr="00ED6E5A">
        <w:t xml:space="preserve"> Набор для игры в хоккей Конус </w:t>
      </w:r>
      <w:proofErr w:type="spellStart"/>
      <w:r w:rsidRPr="00ED6E5A">
        <w:t>Кольцеброс</w:t>
      </w:r>
      <w:proofErr w:type="spellEnd"/>
      <w:r w:rsidRPr="00ED6E5A">
        <w:t xml:space="preserve"> (комплект) Набор для игры в настольный теннис Мешочки </w:t>
      </w:r>
      <w:r w:rsidRPr="00ED6E5A">
        <w:lastRenderedPageBreak/>
        <w:t xml:space="preserve">для метания Скалки Кочки </w:t>
      </w:r>
      <w:proofErr w:type="spellStart"/>
      <w:r w:rsidRPr="00ED6E5A">
        <w:t>Кочки</w:t>
      </w:r>
      <w:proofErr w:type="spellEnd"/>
      <w:r w:rsidRPr="00ED6E5A">
        <w:t xml:space="preserve"> овал Балансир Флажки Набор для игры в боулинг Массажные мячи </w:t>
      </w:r>
      <w:proofErr w:type="spellStart"/>
      <w:r w:rsidRPr="00ED6E5A">
        <w:t>Мячи</w:t>
      </w:r>
      <w:proofErr w:type="spellEnd"/>
      <w:r w:rsidRPr="00ED6E5A">
        <w:t xml:space="preserve"> резиновые средние Мячи маленькие пластиковые Обруч</w:t>
      </w:r>
    </w:p>
    <w:p w:rsidR="00ED6E5A" w:rsidRDefault="00ED6E5A" w:rsidP="00ED6E5A">
      <w:r>
        <w:t xml:space="preserve">регулируемых ножках Азбука - </w:t>
      </w:r>
      <w:proofErr w:type="spellStart"/>
      <w:r>
        <w:t>пазлы</w:t>
      </w:r>
      <w:proofErr w:type="spellEnd"/>
      <w:r>
        <w:t xml:space="preserve"> Набор карточек «Алфавит» Набор опорных карточек «Выделение первого звука в слове» Набор карточек «Загадки-овощи» Набор карточек «Учим буквы» Набор картинок «Предметы из сюжетов» Набор букв на магните Фонетическое лото «Звонкий-глухой» Игра-лото синонимы «Скажи по-другому» Набор опорных картинок для пересказа текстов Демонстрационный материал «Словообразование, иллюстрации» Демонстрационный материал «Антонимы. Глаголы» Демонстрационный материал «Антонимы, иллюстрации» Демонстрационный материал «Антонимы. Прилагательные.» Игра «Делим слова на слоги» Развивающая игра «Азбука» Учебные трафареты «В мире букв» Логопедическое лото «Говори правильно (Р)» Логопедическое лото «Говори правильно (Ш)» «От звука к букве» Фонематические рассказы с картинками Демонстрационный материал «Несклоняемые существительные» Наглядно-дидактическое пособие «Ударение» Развивающая игра «Читаем и составляем слова» Развивающая игра «Что к чему и почему?» Дидактический материал «Посуда, продукты питания» Дидактический материал «Овощи, фрукты, ягоды» Дидактический материал «Птицы» Дидактический материал «Животные» Пособие «По дороге к азбуке» </w:t>
      </w:r>
      <w:proofErr w:type="spellStart"/>
      <w:r>
        <w:t>Говорушки</w:t>
      </w:r>
      <w:proofErr w:type="spellEnd"/>
      <w:r>
        <w:t xml:space="preserve"> «Скороговорки» «Поговорки»</w:t>
      </w:r>
    </w:p>
    <w:p w:rsidR="00ED6E5A" w:rsidRDefault="00ED6E5A" w:rsidP="00ED6E5A">
      <w:r>
        <w:t>•</w:t>
      </w:r>
      <w:r>
        <w:tab/>
        <w:t xml:space="preserve">Центр математики: Стеллаж «Домик», стол, 4 детских стула на регулируемых ножках Набор карточек для порядкового счета Счеты – 3 </w:t>
      </w:r>
      <w:proofErr w:type="spellStart"/>
      <w:r>
        <w:t>шт</w:t>
      </w:r>
      <w:proofErr w:type="spellEnd"/>
      <w:r>
        <w:t xml:space="preserve"> Учебные трафареты «Цифры» Математическая игра «Сложи пример» Набор карточек «Счет до 20» Развивающая игра «Веселые клеточки» Развивающая игра « Найди различие» Развивающая игра «Умные числа» Набор для счета Демонстрационный материал 6-7 лет Развивающая игра «Найди по описанию» Набор раздаточного материала «Фигуры» Игра-лото «Деньки-недельки» Игра «Цвета» Игра «Цифры» Развивающая игра «Давайте поиграем» Веер цифры - 20 Набор счетных палочек - </w:t>
      </w:r>
      <w:bookmarkStart w:id="0" w:name="_GoBack"/>
      <w:bookmarkEnd w:id="0"/>
      <w:r>
        <w:t xml:space="preserve">«Я считаю до 10» - 26 Тетрадей </w:t>
      </w:r>
    </w:p>
    <w:p w:rsidR="00ED6E5A" w:rsidRDefault="00ED6E5A" w:rsidP="00ED6E5A"/>
    <w:sectPr w:rsidR="00ED6E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E5A"/>
    <w:rsid w:val="0097416C"/>
    <w:rsid w:val="00ED6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8EEF3E-46D6-4310-BC28-F4091DA1F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817</Words>
  <Characters>4660</Characters>
  <Application>Microsoft Office Word</Application>
  <DocSecurity>0</DocSecurity>
  <Lines>38</Lines>
  <Paragraphs>10</Paragraphs>
  <ScaleCrop>false</ScaleCrop>
  <Company>SPecialiST RePack</Company>
  <LinksUpToDate>false</LinksUpToDate>
  <CharactersWithSpaces>5467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2021-10-19T08:14:00Z</dcterms:created>
  <dcterms:modified xsi:type="dcterms:W3CDTF">2021-10-19T08:23:00Z</dcterms:modified>
</cp:coreProperties>
</file>